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E21749" w:rsidRDefault="00000000">
      <w:pPr>
        <w:jc w:val="center"/>
        <w:rPr>
          <w:b/>
        </w:rPr>
      </w:pPr>
      <w:r>
        <w:rPr>
          <w:b/>
        </w:rPr>
        <w:t>LCP MINUTES</w:t>
      </w:r>
    </w:p>
    <w:p w14:paraId="00000002" w14:textId="77777777" w:rsidR="00E21749" w:rsidRDefault="00000000">
      <w:pPr>
        <w:jc w:val="center"/>
      </w:pPr>
      <w:r>
        <w:rPr>
          <w:b/>
        </w:rPr>
        <w:t>4-5-24</w:t>
      </w:r>
    </w:p>
    <w:p w14:paraId="00000003" w14:textId="77777777" w:rsidR="00E21749" w:rsidRDefault="00E21749"/>
    <w:p w14:paraId="00000004" w14:textId="55AF6283" w:rsidR="00E21749" w:rsidRDefault="00000000">
      <w:r>
        <w:t xml:space="preserve">The </w:t>
      </w:r>
      <w:r w:rsidR="001F3C56">
        <w:t>April 5th</w:t>
      </w:r>
      <w:r>
        <w:t xml:space="preserve"> LCP Board Meeting was called to order by Kenny at 7:00 a.m. A quorum was established with the following board Members </w:t>
      </w:r>
      <w:proofErr w:type="gramStart"/>
      <w:r>
        <w:t>present:</w:t>
      </w:r>
      <w:proofErr w:type="gramEnd"/>
      <w:r>
        <w:t xml:space="preserve">  Alice, Jamie, Paige, Jeff, Leslie by Zoom, and Kenny.  ED Sarah was also present, as was guest and potential future member, Ana Bennet, the new town librarian.</w:t>
      </w:r>
    </w:p>
    <w:p w14:paraId="00000005" w14:textId="77777777" w:rsidR="00E21749" w:rsidRDefault="00E21749"/>
    <w:p w14:paraId="00000006" w14:textId="77777777" w:rsidR="00E21749" w:rsidRDefault="00000000">
      <w:r>
        <w:t>The board heard a presentation from the FFA prior to the start of the business meeting with Gracie Schwartz giving the creed.</w:t>
      </w:r>
    </w:p>
    <w:p w14:paraId="00000007" w14:textId="77777777" w:rsidR="00E21749" w:rsidRDefault="00E21749"/>
    <w:p w14:paraId="00000008" w14:textId="77777777" w:rsidR="00E21749" w:rsidRDefault="00000000">
      <w:pPr>
        <w:rPr>
          <w:b/>
        </w:rPr>
      </w:pPr>
      <w:r>
        <w:rPr>
          <w:b/>
        </w:rPr>
        <w:t>MINUTES</w:t>
      </w:r>
    </w:p>
    <w:p w14:paraId="00000009" w14:textId="77777777" w:rsidR="00E21749" w:rsidRDefault="00000000">
      <w:r>
        <w:t xml:space="preserve">The minutes of </w:t>
      </w:r>
      <w:proofErr w:type="gramStart"/>
      <w:r>
        <w:t>the March</w:t>
      </w:r>
      <w:proofErr w:type="gramEnd"/>
      <w:r>
        <w:t xml:space="preserve"> 22nd of the previous two meetings were unanimously approved.</w:t>
      </w:r>
    </w:p>
    <w:p w14:paraId="0000000A" w14:textId="77777777" w:rsidR="00E21749" w:rsidRDefault="00E21749"/>
    <w:p w14:paraId="0000000B" w14:textId="77777777" w:rsidR="00E21749" w:rsidRDefault="00000000">
      <w:pPr>
        <w:rPr>
          <w:b/>
        </w:rPr>
      </w:pPr>
      <w:r>
        <w:rPr>
          <w:b/>
        </w:rPr>
        <w:t>FINANCIALS</w:t>
      </w:r>
    </w:p>
    <w:p w14:paraId="0000000C" w14:textId="77777777" w:rsidR="00E21749" w:rsidRDefault="00000000">
      <w:r>
        <w:t>No Report</w:t>
      </w:r>
    </w:p>
    <w:p w14:paraId="0000000D" w14:textId="77777777" w:rsidR="00E21749" w:rsidRDefault="00E21749"/>
    <w:p w14:paraId="0000000E" w14:textId="77777777" w:rsidR="00E21749" w:rsidRDefault="00000000">
      <w:pPr>
        <w:rPr>
          <w:b/>
        </w:rPr>
      </w:pPr>
      <w:r>
        <w:rPr>
          <w:b/>
        </w:rPr>
        <w:t>GRANTS</w:t>
      </w:r>
    </w:p>
    <w:p w14:paraId="0000000F" w14:textId="77777777" w:rsidR="00E21749" w:rsidRDefault="00000000">
      <w:pPr>
        <w:numPr>
          <w:ilvl w:val="0"/>
          <w:numId w:val="3"/>
        </w:numPr>
      </w:pPr>
      <w:r>
        <w:t xml:space="preserve">Sarah shared that the McGregor invoices </w:t>
      </w:r>
      <w:proofErr w:type="gramStart"/>
      <w:r>
        <w:t>into  the</w:t>
      </w:r>
      <w:proofErr w:type="gramEnd"/>
      <w:r>
        <w:t xml:space="preserve"> Capital Heritage Grant need to be completed by June.</w:t>
      </w:r>
    </w:p>
    <w:p w14:paraId="00000010" w14:textId="77777777" w:rsidR="00E21749" w:rsidRDefault="00000000">
      <w:pPr>
        <w:numPr>
          <w:ilvl w:val="0"/>
          <w:numId w:val="3"/>
        </w:numPr>
      </w:pPr>
      <w:r>
        <w:t>We’ve been asked to enhance our pre-application for the next round of the Capital Heritage program, Burt this means that we have been approved to apply</w:t>
      </w:r>
    </w:p>
    <w:p w14:paraId="00000011" w14:textId="77777777" w:rsidR="00E21749" w:rsidRDefault="00000000">
      <w:pPr>
        <w:numPr>
          <w:ilvl w:val="0"/>
          <w:numId w:val="3"/>
        </w:numPr>
      </w:pPr>
      <w:r>
        <w:t>Kenny is working on the EV grant applications</w:t>
      </w:r>
    </w:p>
    <w:p w14:paraId="00000012" w14:textId="77777777" w:rsidR="00E21749" w:rsidRDefault="00000000">
      <w:pPr>
        <w:numPr>
          <w:ilvl w:val="0"/>
          <w:numId w:val="3"/>
        </w:numPr>
      </w:pPr>
      <w:r>
        <w:t>Tami has suggested that we look at the Walmart Foundation grants</w:t>
      </w:r>
    </w:p>
    <w:p w14:paraId="00000013" w14:textId="77777777" w:rsidR="00E21749" w:rsidRDefault="00000000">
      <w:pPr>
        <w:numPr>
          <w:ilvl w:val="0"/>
          <w:numId w:val="3"/>
        </w:numPr>
      </w:pPr>
      <w:r>
        <w:t>Troy Nealy has been in contact, and may be willing to support the cafe enhancements</w:t>
      </w:r>
    </w:p>
    <w:p w14:paraId="00000014" w14:textId="77777777" w:rsidR="00E21749" w:rsidRDefault="00E21749"/>
    <w:p w14:paraId="00000015" w14:textId="77777777" w:rsidR="00E21749" w:rsidRDefault="00000000">
      <w:pPr>
        <w:rPr>
          <w:b/>
        </w:rPr>
      </w:pPr>
      <w:r>
        <w:rPr>
          <w:b/>
        </w:rPr>
        <w:t>BUILDING PLAQUES</w:t>
      </w:r>
    </w:p>
    <w:p w14:paraId="00000016" w14:textId="77777777" w:rsidR="00E21749" w:rsidRDefault="00000000">
      <w:r>
        <w:t xml:space="preserve">A motion was made by Paige and seconded by Alice to spend $275.00 each </w:t>
      </w:r>
      <w:proofErr w:type="gramStart"/>
      <w:r>
        <w:t>for</w:t>
      </w:r>
      <w:proofErr w:type="gramEnd"/>
      <w:r>
        <w:t xml:space="preserve"> eight plaques to identify the facilities owned by LCP.</w:t>
      </w:r>
    </w:p>
    <w:p w14:paraId="00000017" w14:textId="77777777" w:rsidR="00E21749" w:rsidRDefault="00E21749">
      <w:pPr>
        <w:rPr>
          <w:b/>
        </w:rPr>
      </w:pPr>
    </w:p>
    <w:p w14:paraId="00000018" w14:textId="77777777" w:rsidR="00E21749" w:rsidRDefault="00E21749">
      <w:pPr>
        <w:rPr>
          <w:b/>
        </w:rPr>
      </w:pPr>
    </w:p>
    <w:p w14:paraId="00000019" w14:textId="77777777" w:rsidR="00E21749" w:rsidRDefault="00000000">
      <w:pPr>
        <w:rPr>
          <w:b/>
        </w:rPr>
      </w:pPr>
      <w:r>
        <w:rPr>
          <w:b/>
        </w:rPr>
        <w:t>ANDRUS BUILDING, CAFE, BANK, AND ROCK HOUSES</w:t>
      </w:r>
    </w:p>
    <w:p w14:paraId="0000001A" w14:textId="77777777" w:rsidR="00E21749" w:rsidRDefault="00000000">
      <w:r>
        <w:t>No reports</w:t>
      </w:r>
    </w:p>
    <w:p w14:paraId="0000001B" w14:textId="77777777" w:rsidR="00E21749" w:rsidRDefault="00E21749"/>
    <w:p w14:paraId="0000001C" w14:textId="77777777" w:rsidR="00E21749" w:rsidRDefault="00000000">
      <w:pPr>
        <w:rPr>
          <w:b/>
        </w:rPr>
      </w:pPr>
      <w:r>
        <w:rPr>
          <w:b/>
        </w:rPr>
        <w:t>SERVICE STATION</w:t>
      </w:r>
    </w:p>
    <w:p w14:paraId="0000001D" w14:textId="77777777" w:rsidR="00E21749" w:rsidRDefault="00000000">
      <w:pPr>
        <w:numPr>
          <w:ilvl w:val="0"/>
          <w:numId w:val="2"/>
        </w:numPr>
      </w:pPr>
      <w:r>
        <w:t>Sarah has been busy cleaning the inside of the gas station.</w:t>
      </w:r>
    </w:p>
    <w:p w14:paraId="0000001E" w14:textId="77777777" w:rsidR="00E21749" w:rsidRDefault="00000000">
      <w:pPr>
        <w:numPr>
          <w:ilvl w:val="0"/>
          <w:numId w:val="2"/>
        </w:numPr>
      </w:pPr>
      <w:r>
        <w:t xml:space="preserve">There is a great deal of dog stuff on the site.  A discussion was held regarding cameras, a dog station, and no trespassing signs.  A motion was made and passed to clean the </w:t>
      </w:r>
      <w:proofErr w:type="gramStart"/>
      <w:r>
        <w:t>area</w:t>
      </w:r>
      <w:proofErr w:type="gramEnd"/>
      <w:r>
        <w:t xml:space="preserve"> post some signage.</w:t>
      </w:r>
    </w:p>
    <w:p w14:paraId="0000001F" w14:textId="77777777" w:rsidR="00E21749" w:rsidRDefault="00E21749"/>
    <w:p w14:paraId="00000020" w14:textId="77777777" w:rsidR="00E21749" w:rsidRDefault="00000000">
      <w:pPr>
        <w:rPr>
          <w:b/>
        </w:rPr>
      </w:pPr>
      <w:proofErr w:type="gramStart"/>
      <w:r>
        <w:rPr>
          <w:b/>
        </w:rPr>
        <w:t>APARTMENTS</w:t>
      </w:r>
      <w:proofErr w:type="gramEnd"/>
    </w:p>
    <w:p w14:paraId="00000021" w14:textId="77777777" w:rsidR="00E21749" w:rsidRDefault="00000000">
      <w:r>
        <w:t>No Report</w:t>
      </w:r>
    </w:p>
    <w:p w14:paraId="00000022" w14:textId="77777777" w:rsidR="00E21749" w:rsidRDefault="00E21749"/>
    <w:p w14:paraId="00000023" w14:textId="77777777" w:rsidR="00E21749" w:rsidRDefault="00000000">
      <w:r>
        <w:rPr>
          <w:b/>
        </w:rPr>
        <w:t>ADDITIONAL TOPICS</w:t>
      </w:r>
    </w:p>
    <w:p w14:paraId="00000024" w14:textId="77777777" w:rsidR="00E21749" w:rsidRDefault="00000000">
      <w:pPr>
        <w:numPr>
          <w:ilvl w:val="0"/>
          <w:numId w:val="1"/>
        </w:numPr>
      </w:pPr>
      <w:r>
        <w:lastRenderedPageBreak/>
        <w:t>Ritzville Warehouse</w:t>
      </w:r>
    </w:p>
    <w:p w14:paraId="00000025" w14:textId="77777777" w:rsidR="00E21749" w:rsidRDefault="00000000">
      <w:r>
        <w:t xml:space="preserve">Jamie, Sarah, Jeff and Kenny had a favorable visit at the warehouse offices.  It will need a good inspection.  A proposal was made to make an offer that would include a substantial write off for Ritzville as part of the potential deal.  </w:t>
      </w:r>
    </w:p>
    <w:p w14:paraId="00000026" w14:textId="77777777" w:rsidR="00E21749" w:rsidRDefault="00000000">
      <w:r>
        <w:t xml:space="preserve">A motion was made by </w:t>
      </w:r>
      <w:proofErr w:type="gramStart"/>
      <w:r>
        <w:t>Paige, and</w:t>
      </w:r>
      <w:proofErr w:type="gramEnd"/>
      <w:r>
        <w:t xml:space="preserve"> seconded by Jamie to offer $10K in payment with 30K tax deduction pending inspection for the property.  The motion passed unanimously.</w:t>
      </w:r>
    </w:p>
    <w:p w14:paraId="00000027" w14:textId="77777777" w:rsidR="00E21749" w:rsidRDefault="00E21749"/>
    <w:p w14:paraId="00000028" w14:textId="77777777" w:rsidR="00E21749" w:rsidRDefault="00000000">
      <w:pPr>
        <w:numPr>
          <w:ilvl w:val="0"/>
          <w:numId w:val="4"/>
        </w:numPr>
      </w:pPr>
      <w:r>
        <w:t>Board membership</w:t>
      </w:r>
    </w:p>
    <w:p w14:paraId="00000029" w14:textId="77777777" w:rsidR="00E21749" w:rsidRDefault="00000000">
      <w:r>
        <w:t xml:space="preserve">Paige made a move to invite Ana Bennet as a member of the LCP board.  Alice seconded the motion which passed unanimously.  Ana accepted the </w:t>
      </w:r>
      <w:proofErr w:type="gramStart"/>
      <w:r>
        <w:t>invite</w:t>
      </w:r>
      <w:proofErr w:type="gramEnd"/>
      <w:r>
        <w:t>.</w:t>
      </w:r>
    </w:p>
    <w:p w14:paraId="0000002A" w14:textId="77777777" w:rsidR="00E21749" w:rsidRDefault="00E21749"/>
    <w:p w14:paraId="0000002B" w14:textId="77777777" w:rsidR="00E21749" w:rsidRDefault="00000000">
      <w:r>
        <w:t>Respectfully submitted,</w:t>
      </w:r>
    </w:p>
    <w:p w14:paraId="0000002C" w14:textId="77777777" w:rsidR="00E21749" w:rsidRDefault="00E21749"/>
    <w:p w14:paraId="0000002D" w14:textId="77777777" w:rsidR="00E21749" w:rsidRDefault="00000000">
      <w:r>
        <w:t>Jeff Pietila</w:t>
      </w:r>
    </w:p>
    <w:p w14:paraId="0000002E" w14:textId="77777777" w:rsidR="00E21749" w:rsidRDefault="00E21749"/>
    <w:p w14:paraId="0000002F" w14:textId="77777777" w:rsidR="00E21749" w:rsidRDefault="00E21749">
      <w:pPr>
        <w:rPr>
          <w:b/>
        </w:rPr>
      </w:pPr>
    </w:p>
    <w:p w14:paraId="00000030" w14:textId="77777777" w:rsidR="00E21749" w:rsidRDefault="00E21749">
      <w:pPr>
        <w:rPr>
          <w:b/>
        </w:rPr>
      </w:pPr>
    </w:p>
    <w:p w14:paraId="00000031" w14:textId="77777777" w:rsidR="00E21749" w:rsidRDefault="00E21749">
      <w:pPr>
        <w:rPr>
          <w:b/>
        </w:rPr>
      </w:pPr>
    </w:p>
    <w:p w14:paraId="00000032" w14:textId="77777777" w:rsidR="00E21749" w:rsidRDefault="00E21749">
      <w:pPr>
        <w:rPr>
          <w:b/>
        </w:rPr>
      </w:pPr>
    </w:p>
    <w:p w14:paraId="00000033" w14:textId="77777777" w:rsidR="00E21749" w:rsidRDefault="00E21749"/>
    <w:p w14:paraId="00000034" w14:textId="77777777" w:rsidR="00E21749" w:rsidRDefault="00E21749"/>
    <w:p w14:paraId="00000035" w14:textId="77777777" w:rsidR="00E21749" w:rsidRDefault="00E21749"/>
    <w:p w14:paraId="00000036" w14:textId="77777777" w:rsidR="00E21749" w:rsidRDefault="00E21749"/>
    <w:sectPr w:rsidR="00E21749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9C7199"/>
    <w:multiLevelType w:val="multilevel"/>
    <w:tmpl w:val="8B909E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6E37125"/>
    <w:multiLevelType w:val="multilevel"/>
    <w:tmpl w:val="E648E2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1396D04"/>
    <w:multiLevelType w:val="multilevel"/>
    <w:tmpl w:val="F1D667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DA57CA8"/>
    <w:multiLevelType w:val="multilevel"/>
    <w:tmpl w:val="35C05A7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986275401">
    <w:abstractNumId w:val="3"/>
  </w:num>
  <w:num w:numId="2" w16cid:durableId="416173311">
    <w:abstractNumId w:val="1"/>
  </w:num>
  <w:num w:numId="3" w16cid:durableId="259143130">
    <w:abstractNumId w:val="2"/>
  </w:num>
  <w:num w:numId="4" w16cid:durableId="381561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749"/>
    <w:rsid w:val="001F3C56"/>
    <w:rsid w:val="00DA65D0"/>
    <w:rsid w:val="00E21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EBD04C"/>
  <w15:docId w15:val="{A28A172F-9122-4FE5-BBED-B3F89C884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326</Words>
  <Characters>1859</Characters>
  <Application>Microsoft Office Word</Application>
  <DocSecurity>0</DocSecurity>
  <Lines>15</Lines>
  <Paragraphs>4</Paragraphs>
  <ScaleCrop>false</ScaleCrop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Sarah Kane</cp:lastModifiedBy>
  <cp:revision>3</cp:revision>
  <cp:lastPrinted>2025-02-13T22:00:00Z</cp:lastPrinted>
  <dcterms:created xsi:type="dcterms:W3CDTF">2025-02-13T21:54:00Z</dcterms:created>
  <dcterms:modified xsi:type="dcterms:W3CDTF">2025-02-13T22:02:00Z</dcterms:modified>
</cp:coreProperties>
</file>