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LaCrosse Community Pride</w:t>
      </w:r>
    </w:p>
    <w:p w:rsidR="00000000" w:rsidDel="00000000" w:rsidP="00000000" w:rsidRDefault="00000000" w:rsidRPr="00000000" w14:paraId="00000003">
      <w:pPr>
        <w:jc w:val="center"/>
        <w:rPr/>
      </w:pPr>
      <w:r w:rsidDel="00000000" w:rsidR="00000000" w:rsidRPr="00000000">
        <w:rPr>
          <w:rtl w:val="0"/>
        </w:rPr>
        <w:t xml:space="preserve">Board of Directors meeting 12/20/2024</w:t>
      </w:r>
    </w:p>
    <w:p w:rsidR="00000000" w:rsidDel="00000000" w:rsidP="00000000" w:rsidRDefault="00000000" w:rsidRPr="00000000" w14:paraId="00000004">
      <w:pPr>
        <w:jc w:val="center"/>
        <w:rPr/>
      </w:pPr>
      <w:r w:rsidDel="00000000" w:rsidR="00000000" w:rsidRPr="00000000">
        <w:rPr>
          <w:rtl w:val="0"/>
        </w:rPr>
        <w:t xml:space="preserve">Present were: Kenny, Sarah, Charmaine, Leann, Jamie, Kevin, Nick, Jeff, Alice</w:t>
      </w:r>
    </w:p>
    <w:p w:rsidR="00000000" w:rsidDel="00000000" w:rsidP="00000000" w:rsidRDefault="00000000" w:rsidRPr="00000000" w14:paraId="00000005">
      <w:pPr>
        <w:jc w:val="center"/>
        <w:rPr/>
      </w:pPr>
      <w:r w:rsidDel="00000000" w:rsidR="00000000" w:rsidRPr="00000000">
        <w:rPr>
          <w:rtl w:val="0"/>
        </w:rPr>
        <w:t xml:space="preserve">Kenny called the meeting to order at </w:t>
      </w:r>
      <w:r w:rsidDel="00000000" w:rsidR="00000000" w:rsidRPr="00000000">
        <w:rPr>
          <w:b w:val="1"/>
          <w:rtl w:val="0"/>
        </w:rPr>
        <w:t xml:space="preserve">7:01am. </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Guest Speaker: </w:t>
      </w:r>
      <w:r w:rsidDel="00000000" w:rsidR="00000000" w:rsidRPr="00000000">
        <w:rPr>
          <w:rtl w:val="0"/>
        </w:rPr>
        <w:t xml:space="preserve">Elise Stevens, owner of Meemaws Hometown Kitchen in Union, OR presented</w:t>
      </w:r>
    </w:p>
    <w:p w:rsidR="00000000" w:rsidDel="00000000" w:rsidP="00000000" w:rsidRDefault="00000000" w:rsidRPr="00000000" w14:paraId="00000007">
      <w:pPr>
        <w:numPr>
          <w:ilvl w:val="0"/>
          <w:numId w:val="1"/>
        </w:numPr>
        <w:spacing w:after="0" w:afterAutospacing="0"/>
        <w:ind w:left="1440" w:hanging="360"/>
        <w:rPr>
          <w:u w:val="none"/>
        </w:rPr>
      </w:pPr>
      <w:r w:rsidDel="00000000" w:rsidR="00000000" w:rsidRPr="00000000">
        <w:rPr>
          <w:rtl w:val="0"/>
        </w:rPr>
        <w:t xml:space="preserve">Elise owns a pay what you can cafe</w:t>
      </w:r>
    </w:p>
    <w:p w:rsidR="00000000" w:rsidDel="00000000" w:rsidP="00000000" w:rsidRDefault="00000000" w:rsidRPr="00000000" w14:paraId="00000008">
      <w:pPr>
        <w:numPr>
          <w:ilvl w:val="0"/>
          <w:numId w:val="1"/>
        </w:numPr>
        <w:spacing w:after="0" w:afterAutospacing="0"/>
        <w:ind w:left="1440" w:hanging="360"/>
        <w:rPr>
          <w:u w:val="none"/>
        </w:rPr>
      </w:pPr>
      <w:r w:rsidDel="00000000" w:rsidR="00000000" w:rsidRPr="00000000">
        <w:rPr>
          <w:rtl w:val="0"/>
        </w:rPr>
        <w:t xml:space="preserve">She would like to rent the cafe building </w:t>
      </w:r>
    </w:p>
    <w:p w:rsidR="00000000" w:rsidDel="00000000" w:rsidP="00000000" w:rsidRDefault="00000000" w:rsidRPr="00000000" w14:paraId="00000009">
      <w:pPr>
        <w:numPr>
          <w:ilvl w:val="0"/>
          <w:numId w:val="1"/>
        </w:numPr>
        <w:spacing w:after="0" w:afterAutospacing="0"/>
        <w:ind w:left="1440" w:hanging="360"/>
        <w:rPr>
          <w:u w:val="none"/>
        </w:rPr>
      </w:pPr>
      <w:r w:rsidDel="00000000" w:rsidR="00000000" w:rsidRPr="00000000">
        <w:rPr>
          <w:rtl w:val="0"/>
        </w:rPr>
        <w:t xml:space="preserve">Her plan is to manage the cafe. She will train employees, but retain her residence in Union. </w:t>
      </w:r>
    </w:p>
    <w:p w:rsidR="00000000" w:rsidDel="00000000" w:rsidP="00000000" w:rsidRDefault="00000000" w:rsidRPr="00000000" w14:paraId="0000000A">
      <w:pPr>
        <w:numPr>
          <w:ilvl w:val="0"/>
          <w:numId w:val="1"/>
        </w:numPr>
        <w:spacing w:after="0" w:afterAutospacing="0"/>
        <w:ind w:left="1440" w:hanging="360"/>
        <w:rPr>
          <w:u w:val="none"/>
        </w:rPr>
      </w:pPr>
      <w:r w:rsidDel="00000000" w:rsidR="00000000" w:rsidRPr="00000000">
        <w:rPr>
          <w:rtl w:val="0"/>
        </w:rPr>
        <w:t xml:space="preserve">She would be a breakfast lunch operation</w:t>
      </w:r>
    </w:p>
    <w:p w:rsidR="00000000" w:rsidDel="00000000" w:rsidP="00000000" w:rsidRDefault="00000000" w:rsidRPr="00000000" w14:paraId="0000000B">
      <w:pPr>
        <w:numPr>
          <w:ilvl w:val="0"/>
          <w:numId w:val="1"/>
        </w:numPr>
        <w:spacing w:after="0" w:afterAutospacing="0"/>
        <w:ind w:left="1440" w:hanging="360"/>
        <w:rPr>
          <w:u w:val="none"/>
        </w:rPr>
      </w:pPr>
      <w:r w:rsidDel="00000000" w:rsidR="00000000" w:rsidRPr="00000000">
        <w:rPr>
          <w:rtl w:val="0"/>
        </w:rPr>
        <w:t xml:space="preserve">She uses a farm to table model and will need some help finding local producers for her commodities. </w:t>
      </w:r>
    </w:p>
    <w:p w:rsidR="00000000" w:rsidDel="00000000" w:rsidP="00000000" w:rsidRDefault="00000000" w:rsidRPr="00000000" w14:paraId="0000000C">
      <w:pPr>
        <w:numPr>
          <w:ilvl w:val="0"/>
          <w:numId w:val="1"/>
        </w:numPr>
        <w:spacing w:after="0" w:afterAutospacing="0"/>
        <w:ind w:left="1440" w:hanging="360"/>
        <w:rPr>
          <w:u w:val="none"/>
        </w:rPr>
      </w:pPr>
      <w:r w:rsidDel="00000000" w:rsidR="00000000" w:rsidRPr="00000000">
        <w:rPr>
          <w:rtl w:val="0"/>
        </w:rPr>
        <w:t xml:space="preserve">The board would like to see set hours</w:t>
      </w:r>
    </w:p>
    <w:p w:rsidR="00000000" w:rsidDel="00000000" w:rsidP="00000000" w:rsidRDefault="00000000" w:rsidRPr="00000000" w14:paraId="0000000D">
      <w:pPr>
        <w:numPr>
          <w:ilvl w:val="0"/>
          <w:numId w:val="1"/>
        </w:numPr>
        <w:spacing w:after="0" w:afterAutospacing="0"/>
        <w:ind w:left="1440" w:hanging="360"/>
        <w:rPr>
          <w:u w:val="none"/>
        </w:rPr>
      </w:pPr>
      <w:r w:rsidDel="00000000" w:rsidR="00000000" w:rsidRPr="00000000">
        <w:rPr>
          <w:rtl w:val="0"/>
        </w:rPr>
        <w:t xml:space="preserve">Paige will get a quote on a hood</w:t>
      </w:r>
    </w:p>
    <w:p w:rsidR="00000000" w:rsidDel="00000000" w:rsidP="00000000" w:rsidRDefault="00000000" w:rsidRPr="00000000" w14:paraId="0000000E">
      <w:pPr>
        <w:numPr>
          <w:ilvl w:val="0"/>
          <w:numId w:val="1"/>
        </w:numPr>
        <w:spacing w:after="0" w:afterAutospacing="0"/>
        <w:ind w:left="1440" w:hanging="360"/>
        <w:rPr>
          <w:u w:val="none"/>
        </w:rPr>
      </w:pPr>
      <w:r w:rsidDel="00000000" w:rsidR="00000000" w:rsidRPr="00000000">
        <w:rPr>
          <w:rtl w:val="0"/>
        </w:rPr>
        <w:t xml:space="preserve">Jeff moved and Paiged seconded we move forward and offer a lease for the cafe building to Elise Stevens/Meemaws Hometown Kitchen. Motion passed</w:t>
      </w:r>
    </w:p>
    <w:p w:rsidR="00000000" w:rsidDel="00000000" w:rsidP="00000000" w:rsidRDefault="00000000" w:rsidRPr="00000000" w14:paraId="0000000F">
      <w:pPr>
        <w:numPr>
          <w:ilvl w:val="0"/>
          <w:numId w:val="1"/>
        </w:numPr>
        <w:ind w:left="1440" w:hanging="360"/>
        <w:rPr>
          <w:u w:val="none"/>
        </w:rPr>
      </w:pPr>
      <w:r w:rsidDel="00000000" w:rsidR="00000000" w:rsidRPr="00000000">
        <w:rPr>
          <w:rtl w:val="0"/>
        </w:rPr>
        <w:t xml:space="preserve">Paige will help with lease paperwork</w:t>
      </w:r>
    </w:p>
    <w:p w:rsidR="00000000" w:rsidDel="00000000" w:rsidP="00000000" w:rsidRDefault="00000000" w:rsidRPr="00000000" w14:paraId="00000010">
      <w:pPr>
        <w:rPr/>
      </w:pPr>
      <w:r w:rsidDel="00000000" w:rsidR="00000000" w:rsidRPr="00000000">
        <w:rPr>
          <w:rtl w:val="0"/>
        </w:rPr>
        <w:t xml:space="preserve">Minutes were presented from 11/15/24. Kevin moved and Charmaine seconded to approve the minutes as written.  </w:t>
      </w:r>
    </w:p>
    <w:p w:rsidR="00000000" w:rsidDel="00000000" w:rsidP="00000000" w:rsidRDefault="00000000" w:rsidRPr="00000000" w14:paraId="00000011">
      <w:pPr>
        <w:rPr/>
      </w:pPr>
      <w:r w:rsidDel="00000000" w:rsidR="00000000" w:rsidRPr="00000000">
        <w:rPr>
          <w:b w:val="1"/>
          <w:rtl w:val="0"/>
        </w:rPr>
        <w:t xml:space="preserve">Andrus Building:</w:t>
      </w:r>
      <w:r w:rsidDel="00000000" w:rsidR="00000000" w:rsidRPr="00000000">
        <w:rPr>
          <w:rtl w:val="0"/>
        </w:rPr>
        <w:t xml:space="preserve"> Darrin is moving forward with construction. Post and beams nearly done. Sheetrock mostly up. </w:t>
      </w:r>
    </w:p>
    <w:p w:rsidR="00000000" w:rsidDel="00000000" w:rsidP="00000000" w:rsidRDefault="00000000" w:rsidRPr="00000000" w14:paraId="00000012">
      <w:pPr>
        <w:numPr>
          <w:ilvl w:val="0"/>
          <w:numId w:val="3"/>
        </w:numPr>
        <w:ind w:left="1440" w:hanging="360"/>
        <w:rPr>
          <w:u w:val="none"/>
        </w:rPr>
      </w:pPr>
      <w:r w:rsidDel="00000000" w:rsidR="00000000" w:rsidRPr="00000000">
        <w:rPr>
          <w:rtl w:val="0"/>
        </w:rPr>
        <w:t xml:space="preserve">Who do we get to rent building? Terrarium guy? Do we open it up for storage? </w:t>
      </w:r>
    </w:p>
    <w:p w:rsidR="00000000" w:rsidDel="00000000" w:rsidP="00000000" w:rsidRDefault="00000000" w:rsidRPr="00000000" w14:paraId="00000013">
      <w:pPr>
        <w:rPr/>
      </w:pPr>
      <w:r w:rsidDel="00000000" w:rsidR="00000000" w:rsidRPr="00000000">
        <w:rPr>
          <w:b w:val="1"/>
          <w:rtl w:val="0"/>
        </w:rPr>
        <w:t xml:space="preserve">Apartments:</w:t>
      </w:r>
      <w:r w:rsidDel="00000000" w:rsidR="00000000" w:rsidRPr="00000000">
        <w:rPr>
          <w:rtl w:val="0"/>
        </w:rPr>
        <w:t xml:space="preserve"> </w:t>
      </w:r>
    </w:p>
    <w:p w:rsidR="00000000" w:rsidDel="00000000" w:rsidP="00000000" w:rsidRDefault="00000000" w:rsidRPr="00000000" w14:paraId="00000014">
      <w:pPr>
        <w:numPr>
          <w:ilvl w:val="0"/>
          <w:numId w:val="5"/>
        </w:numPr>
        <w:spacing w:after="0" w:afterAutospacing="0"/>
        <w:ind w:left="1440" w:hanging="360"/>
        <w:rPr>
          <w:u w:val="none"/>
        </w:rPr>
      </w:pPr>
      <w:r w:rsidDel="00000000" w:rsidR="00000000" w:rsidRPr="00000000">
        <w:rPr>
          <w:rtl w:val="0"/>
        </w:rPr>
        <w:t xml:space="preserve">#6 the door frame is split. The door is letting out a lot of heat. Paige suggested calling Sparrow Glass out of Colfax. They fix doors. </w:t>
      </w:r>
    </w:p>
    <w:p w:rsidR="00000000" w:rsidDel="00000000" w:rsidP="00000000" w:rsidRDefault="00000000" w:rsidRPr="00000000" w14:paraId="00000015">
      <w:pPr>
        <w:numPr>
          <w:ilvl w:val="0"/>
          <w:numId w:val="5"/>
        </w:numPr>
        <w:spacing w:after="0" w:afterAutospacing="0"/>
        <w:ind w:left="1440" w:hanging="360"/>
        <w:rPr>
          <w:u w:val="none"/>
        </w:rPr>
      </w:pPr>
      <w:r w:rsidDel="00000000" w:rsidR="00000000" w:rsidRPr="00000000">
        <w:rPr>
          <w:rtl w:val="0"/>
        </w:rPr>
        <w:t xml:space="preserve">#6 was missing the grease cover for the range hood. Leann ordered another one and will install it when it comes</w:t>
      </w:r>
    </w:p>
    <w:p w:rsidR="00000000" w:rsidDel="00000000" w:rsidP="00000000" w:rsidRDefault="00000000" w:rsidRPr="00000000" w14:paraId="00000016">
      <w:pPr>
        <w:numPr>
          <w:ilvl w:val="0"/>
          <w:numId w:val="5"/>
        </w:numPr>
        <w:spacing w:after="0" w:afterAutospacing="0"/>
        <w:ind w:left="1440" w:hanging="360"/>
        <w:rPr>
          <w:u w:val="none"/>
        </w:rPr>
      </w:pPr>
      <w:r w:rsidDel="00000000" w:rsidR="00000000" w:rsidRPr="00000000">
        <w:rPr>
          <w:rtl w:val="0"/>
        </w:rPr>
        <w:t xml:space="preserve">Leann has ordered splash guards for the showers to prevent water from running out onto the sheetrock again. She will install them when they come.</w:t>
      </w:r>
    </w:p>
    <w:p w:rsidR="00000000" w:rsidDel="00000000" w:rsidP="00000000" w:rsidRDefault="00000000" w:rsidRPr="00000000" w14:paraId="00000017">
      <w:pPr>
        <w:numPr>
          <w:ilvl w:val="0"/>
          <w:numId w:val="5"/>
        </w:numPr>
        <w:spacing w:after="0" w:afterAutospacing="0"/>
        <w:ind w:left="1440" w:hanging="360"/>
        <w:rPr>
          <w:u w:val="none"/>
        </w:rPr>
      </w:pPr>
      <w:r w:rsidDel="00000000" w:rsidR="00000000" w:rsidRPr="00000000">
        <w:rPr>
          <w:rtl w:val="0"/>
        </w:rPr>
        <w:t xml:space="preserve">Josh Chastain looked at</w:t>
        <w:tab/>
        <w:t xml:space="preserve">#4’s bathroom. We don’t have a bid from him yet. </w:t>
      </w:r>
    </w:p>
    <w:p w:rsidR="00000000" w:rsidDel="00000000" w:rsidP="00000000" w:rsidRDefault="00000000" w:rsidRPr="00000000" w14:paraId="00000018">
      <w:pPr>
        <w:numPr>
          <w:ilvl w:val="0"/>
          <w:numId w:val="5"/>
        </w:numPr>
        <w:spacing w:after="0" w:afterAutospacing="0"/>
        <w:ind w:left="1440" w:hanging="360"/>
        <w:rPr>
          <w:u w:val="none"/>
        </w:rPr>
      </w:pPr>
      <w:r w:rsidDel="00000000" w:rsidR="00000000" w:rsidRPr="00000000">
        <w:rPr>
          <w:rtl w:val="0"/>
        </w:rPr>
        <w:t xml:space="preserve">Leann would like Darrin to look at it as well</w:t>
      </w:r>
    </w:p>
    <w:p w:rsidR="00000000" w:rsidDel="00000000" w:rsidP="00000000" w:rsidRDefault="00000000" w:rsidRPr="00000000" w14:paraId="00000019">
      <w:pPr>
        <w:numPr>
          <w:ilvl w:val="0"/>
          <w:numId w:val="5"/>
        </w:numPr>
        <w:spacing w:after="0" w:afterAutospacing="0"/>
        <w:ind w:left="1440" w:hanging="360"/>
        <w:rPr>
          <w:u w:val="none"/>
        </w:rPr>
      </w:pPr>
      <w:r w:rsidDel="00000000" w:rsidR="00000000" w:rsidRPr="00000000">
        <w:rPr>
          <w:rtl w:val="0"/>
        </w:rPr>
        <w:t xml:space="preserve">Leann has advertised with flyers in other towns, online and on social media for the empty units</w:t>
      </w:r>
    </w:p>
    <w:p w:rsidR="00000000" w:rsidDel="00000000" w:rsidP="00000000" w:rsidRDefault="00000000" w:rsidRPr="00000000" w14:paraId="0000001A">
      <w:pPr>
        <w:numPr>
          <w:ilvl w:val="0"/>
          <w:numId w:val="5"/>
        </w:numPr>
        <w:spacing w:after="0" w:afterAutospacing="0"/>
        <w:ind w:left="1440" w:hanging="360"/>
        <w:rPr>
          <w:u w:val="none"/>
        </w:rPr>
      </w:pPr>
      <w:r w:rsidDel="00000000" w:rsidR="00000000" w:rsidRPr="00000000">
        <w:rPr>
          <w:rtl w:val="0"/>
        </w:rPr>
        <w:t xml:space="preserve">Leann cleaned the washing machine filter and hooked the dryer vent back up. There is rumor that tenants are doing other people’s laundry in the unit. She posted a sign in the laundry room reminding tenants that the units are only for residents. </w:t>
      </w:r>
    </w:p>
    <w:p w:rsidR="00000000" w:rsidDel="00000000" w:rsidP="00000000" w:rsidRDefault="00000000" w:rsidRPr="00000000" w14:paraId="0000001B">
      <w:pPr>
        <w:numPr>
          <w:ilvl w:val="0"/>
          <w:numId w:val="5"/>
        </w:numPr>
        <w:ind w:left="1440" w:hanging="360"/>
        <w:rPr>
          <w:u w:val="none"/>
        </w:rPr>
      </w:pPr>
      <w:r w:rsidDel="00000000" w:rsidR="00000000" w:rsidRPr="00000000">
        <w:rPr>
          <w:rtl w:val="0"/>
        </w:rPr>
        <w:t xml:space="preserve">It was discussed that we could move a camera into the laundry room if this continues to be an issue. </w:t>
      </w:r>
    </w:p>
    <w:p w:rsidR="00000000" w:rsidDel="00000000" w:rsidP="00000000" w:rsidRDefault="00000000" w:rsidRPr="00000000" w14:paraId="0000001C">
      <w:pPr>
        <w:ind w:left="0" w:firstLine="0"/>
        <w:rPr/>
      </w:pPr>
      <w:r w:rsidDel="00000000" w:rsidR="00000000" w:rsidRPr="00000000">
        <w:rPr>
          <w:b w:val="1"/>
          <w:rtl w:val="0"/>
        </w:rPr>
        <w:t xml:space="preserve">Food Bank Building: </w:t>
      </w:r>
      <w:r w:rsidDel="00000000" w:rsidR="00000000" w:rsidRPr="00000000">
        <w:rPr>
          <w:rtl w:val="0"/>
        </w:rPr>
        <w:t xml:space="preserve">We are still waiting on the official paperwork for the building. </w:t>
      </w:r>
    </w:p>
    <w:p w:rsidR="00000000" w:rsidDel="00000000" w:rsidP="00000000" w:rsidRDefault="00000000" w:rsidRPr="00000000" w14:paraId="0000001D">
      <w:pPr>
        <w:numPr>
          <w:ilvl w:val="0"/>
          <w:numId w:val="4"/>
        </w:numPr>
        <w:spacing w:after="0" w:afterAutospacing="0"/>
        <w:ind w:left="1440" w:hanging="360"/>
        <w:rPr>
          <w:u w:val="none"/>
        </w:rPr>
      </w:pPr>
      <w:r w:rsidDel="00000000" w:rsidR="00000000" w:rsidRPr="00000000">
        <w:rPr>
          <w:rtl w:val="0"/>
        </w:rPr>
        <w:t xml:space="preserve">COA has done a mobile food pantry at the school. </w:t>
      </w:r>
    </w:p>
    <w:p w:rsidR="00000000" w:rsidDel="00000000" w:rsidP="00000000" w:rsidRDefault="00000000" w:rsidRPr="00000000" w14:paraId="0000001E">
      <w:pPr>
        <w:numPr>
          <w:ilvl w:val="0"/>
          <w:numId w:val="4"/>
        </w:numPr>
        <w:spacing w:after="0" w:afterAutospacing="0"/>
        <w:ind w:left="1440" w:hanging="360"/>
        <w:rPr>
          <w:u w:val="none"/>
        </w:rPr>
      </w:pPr>
      <w:r w:rsidDel="00000000" w:rsidR="00000000" w:rsidRPr="00000000">
        <w:rPr>
          <w:rtl w:val="0"/>
        </w:rPr>
        <w:t xml:space="preserve">There is question if the seniors are accessing the food there.</w:t>
      </w:r>
    </w:p>
    <w:p w:rsidR="00000000" w:rsidDel="00000000" w:rsidP="00000000" w:rsidRDefault="00000000" w:rsidRPr="00000000" w14:paraId="0000001F">
      <w:pPr>
        <w:numPr>
          <w:ilvl w:val="0"/>
          <w:numId w:val="4"/>
        </w:numPr>
        <w:ind w:left="1440" w:hanging="360"/>
        <w:rPr>
          <w:u w:val="none"/>
        </w:rPr>
      </w:pPr>
      <w:r w:rsidDel="00000000" w:rsidR="00000000" w:rsidRPr="00000000">
        <w:rPr>
          <w:rtl w:val="0"/>
        </w:rPr>
        <w:t xml:space="preserve">Could we possibly use part of the Andrus building for now as a mobile food pantry space so seniors and families can access it?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b w:val="1"/>
          <w:rtl w:val="0"/>
        </w:rPr>
        <w:t xml:space="preserve">Officer Positions: </w:t>
      </w:r>
      <w:r w:rsidDel="00000000" w:rsidR="00000000" w:rsidRPr="00000000">
        <w:rPr>
          <w:rtl w:val="0"/>
        </w:rPr>
        <w:t xml:space="preserve"> Alice volunteered to be secretary for 2025. We still need a president. </w:t>
      </w: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 </w:t>
      </w:r>
      <w:r w:rsidDel="00000000" w:rsidR="00000000" w:rsidRPr="00000000">
        <w:rPr>
          <w:b w:val="1"/>
          <w:rtl w:val="0"/>
        </w:rPr>
        <w:t xml:space="preserve">Budget:  </w:t>
      </w:r>
      <w:r w:rsidDel="00000000" w:rsidR="00000000" w:rsidRPr="00000000">
        <w:rPr>
          <w:rtl w:val="0"/>
        </w:rPr>
        <w:t xml:space="preserve">Sarah gave everyone a budget to review.  </w:t>
      </w:r>
    </w:p>
    <w:p w:rsidR="00000000" w:rsidDel="00000000" w:rsidP="00000000" w:rsidRDefault="00000000" w:rsidRPr="00000000" w14:paraId="00000022">
      <w:pPr>
        <w:ind w:left="0" w:firstLine="0"/>
        <w:rPr>
          <w:b w:val="1"/>
        </w:rPr>
      </w:pPr>
      <w:r w:rsidDel="00000000" w:rsidR="00000000" w:rsidRPr="00000000">
        <w:rPr>
          <w:b w:val="1"/>
          <w:rtl w:val="0"/>
        </w:rPr>
        <w:t xml:space="preserve">Other: </w:t>
      </w:r>
    </w:p>
    <w:p w:rsidR="00000000" w:rsidDel="00000000" w:rsidP="00000000" w:rsidRDefault="00000000" w:rsidRPr="00000000" w14:paraId="00000023">
      <w:pPr>
        <w:numPr>
          <w:ilvl w:val="0"/>
          <w:numId w:val="2"/>
        </w:numPr>
        <w:spacing w:after="0" w:afterAutospacing="0"/>
        <w:ind w:left="720" w:hanging="360"/>
        <w:rPr>
          <w:u w:val="none"/>
        </w:rPr>
      </w:pPr>
      <w:r w:rsidDel="00000000" w:rsidR="00000000" w:rsidRPr="00000000">
        <w:rPr>
          <w:rtl w:val="0"/>
        </w:rPr>
        <w:t xml:space="preserve">Ginny Rumiser, the county building inspector, said LCP could file a suit against Roger Browning for the work he did on the Andrus Building without getting the proper permits and following building code during his ownership of the building which has led to structural damage during LCP’s ownership. The board opted not to pursue legal action. </w:t>
      </w:r>
    </w:p>
    <w:p w:rsidR="00000000" w:rsidDel="00000000" w:rsidP="00000000" w:rsidRDefault="00000000" w:rsidRPr="00000000" w14:paraId="00000024">
      <w:pPr>
        <w:numPr>
          <w:ilvl w:val="0"/>
          <w:numId w:val="2"/>
        </w:numPr>
        <w:spacing w:after="0" w:afterAutospacing="0"/>
        <w:ind w:left="720" w:hanging="360"/>
        <w:rPr>
          <w:u w:val="none"/>
        </w:rPr>
      </w:pPr>
      <w:r w:rsidDel="00000000" w:rsidR="00000000" w:rsidRPr="00000000">
        <w:rPr>
          <w:rtl w:val="0"/>
        </w:rPr>
        <w:t xml:space="preserve">B&amp;O is going up again. Alex is urging us to make pitches to all the businesses in town and beyond. Sarah will send the list of businesses she normally sends a letter to in January. She will also send the letter for Alex to look at. </w:t>
      </w:r>
    </w:p>
    <w:p w:rsidR="00000000" w:rsidDel="00000000" w:rsidP="00000000" w:rsidRDefault="00000000" w:rsidRPr="00000000" w14:paraId="00000025">
      <w:pPr>
        <w:numPr>
          <w:ilvl w:val="0"/>
          <w:numId w:val="2"/>
        </w:numPr>
        <w:spacing w:after="0" w:afterAutospacing="0"/>
        <w:ind w:left="720" w:hanging="360"/>
        <w:rPr>
          <w:u w:val="none"/>
        </w:rPr>
      </w:pPr>
      <w:r w:rsidDel="00000000" w:rsidR="00000000" w:rsidRPr="00000000">
        <w:rPr>
          <w:rtl w:val="0"/>
        </w:rPr>
        <w:t xml:space="preserve">Sarah asked Kenny about the city paving around the storm drain at the apartments. It is a work in progress.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Kevin said his contractor might be able to pack the gravel lot in the springtime if we get some gravel down. We can purchase it from the rock pit at Gordon. </w:t>
      </w:r>
    </w:p>
    <w:p w:rsidR="00000000" w:rsidDel="00000000" w:rsidP="00000000" w:rsidRDefault="00000000" w:rsidRPr="00000000" w14:paraId="00000027">
      <w:pPr>
        <w:ind w:left="0" w:firstLine="0"/>
        <w:rPr/>
      </w:pPr>
      <w:r w:rsidDel="00000000" w:rsidR="00000000" w:rsidRPr="00000000">
        <w:rPr>
          <w:b w:val="1"/>
          <w:rtl w:val="0"/>
        </w:rPr>
        <w:t xml:space="preserve">Executive Session: </w:t>
      </w: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Next meeting will be January 3, 2025 at 7am in the Gathering Place. </w:t>
      </w:r>
    </w:p>
    <w:p w:rsidR="00000000" w:rsidDel="00000000" w:rsidP="00000000" w:rsidRDefault="00000000" w:rsidRPr="00000000" w14:paraId="00000029">
      <w:pPr>
        <w:rPr/>
      </w:pPr>
      <w:r w:rsidDel="00000000" w:rsidR="00000000" w:rsidRPr="00000000">
        <w:rPr>
          <w:rtl w:val="0"/>
        </w:rPr>
        <w:t xml:space="preserve">Kenny concluded the meeting at 8:23am. </w:t>
      </w:r>
    </w:p>
    <w:p w:rsidR="00000000" w:rsidDel="00000000" w:rsidP="00000000" w:rsidRDefault="00000000" w:rsidRPr="00000000" w14:paraId="0000002A">
      <w:pPr>
        <w:rPr>
          <w:color w:val="ff0000"/>
        </w:rPr>
      </w:pPr>
      <w:r w:rsidDel="00000000" w:rsidR="00000000" w:rsidRPr="00000000">
        <w:rPr>
          <w:b w:val="1"/>
          <w:color w:val="ff0000"/>
          <w:rtl w:val="0"/>
        </w:rPr>
        <w:t xml:space="preserve">Action Items: </w:t>
      </w:r>
      <w:r w:rsidDel="00000000" w:rsidR="00000000" w:rsidRPr="00000000">
        <w:rPr>
          <w:rtl w:val="0"/>
        </w:rPr>
      </w:r>
    </w:p>
    <w:p w:rsidR="00000000" w:rsidDel="00000000" w:rsidP="00000000" w:rsidRDefault="00000000" w:rsidRPr="00000000" w14:paraId="0000002B">
      <w:pPr>
        <w:rPr>
          <w:b w:val="1"/>
          <w:color w:val="ff0000"/>
        </w:rPr>
      </w:pPr>
      <w:r w:rsidDel="00000000" w:rsidR="00000000" w:rsidRPr="00000000">
        <w:rPr>
          <w:b w:val="1"/>
          <w:color w:val="ff0000"/>
          <w:rtl w:val="0"/>
        </w:rPr>
        <w:t xml:space="preserve">All: Update community service hours, help find additional donors for B&amp;O</w:t>
      </w:r>
    </w:p>
    <w:p w:rsidR="00000000" w:rsidDel="00000000" w:rsidP="00000000" w:rsidRDefault="00000000" w:rsidRPr="00000000" w14:paraId="0000002C">
      <w:pPr>
        <w:rPr>
          <w:color w:val="ff0000"/>
        </w:rPr>
      </w:pPr>
      <w:r w:rsidDel="00000000" w:rsidR="00000000" w:rsidRPr="00000000">
        <w:rPr>
          <w:color w:val="ff0000"/>
          <w:rtl w:val="0"/>
        </w:rPr>
        <w:t xml:space="preserve">Alex- Look over letter for B&amp;O and mailing list</w:t>
      </w:r>
    </w:p>
    <w:p w:rsidR="00000000" w:rsidDel="00000000" w:rsidP="00000000" w:rsidRDefault="00000000" w:rsidRPr="00000000" w14:paraId="0000002D">
      <w:pPr>
        <w:rPr>
          <w:color w:val="ff0000"/>
        </w:rPr>
      </w:pPr>
      <w:r w:rsidDel="00000000" w:rsidR="00000000" w:rsidRPr="00000000">
        <w:rPr>
          <w:color w:val="ff0000"/>
          <w:rtl w:val="0"/>
        </w:rPr>
        <w:t xml:space="preserve">Paige-Work on Food Pantry Transfer, Cafe lease, hood quote</w:t>
      </w:r>
    </w:p>
    <w:p w:rsidR="00000000" w:rsidDel="00000000" w:rsidP="00000000" w:rsidRDefault="00000000" w:rsidRPr="00000000" w14:paraId="0000002E">
      <w:pPr>
        <w:rPr>
          <w:color w:val="ff0000"/>
        </w:rPr>
      </w:pPr>
      <w:r w:rsidDel="00000000" w:rsidR="00000000" w:rsidRPr="00000000">
        <w:rPr>
          <w:color w:val="ff0000"/>
          <w:rtl w:val="0"/>
        </w:rPr>
        <w:t xml:space="preserve">Kenny- Grants</w:t>
      </w:r>
    </w:p>
    <w:p w:rsidR="00000000" w:rsidDel="00000000" w:rsidP="00000000" w:rsidRDefault="00000000" w:rsidRPr="00000000" w14:paraId="0000002F">
      <w:pPr>
        <w:rPr>
          <w:color w:val="ff0000"/>
        </w:rPr>
      </w:pPr>
      <w:r w:rsidDel="00000000" w:rsidR="00000000" w:rsidRPr="00000000">
        <w:rPr>
          <w:color w:val="ff0000"/>
          <w:rtl w:val="0"/>
        </w:rPr>
        <w:t xml:space="preserve">Jamie- Bookkeeping</w:t>
      </w:r>
    </w:p>
    <w:p w:rsidR="00000000" w:rsidDel="00000000" w:rsidP="00000000" w:rsidRDefault="00000000" w:rsidRPr="00000000" w14:paraId="00000030">
      <w:pPr>
        <w:rPr>
          <w:color w:val="ff0000"/>
        </w:rPr>
      </w:pPr>
      <w:r w:rsidDel="00000000" w:rsidR="00000000" w:rsidRPr="00000000">
        <w:rPr>
          <w:color w:val="ff0000"/>
          <w:rtl w:val="0"/>
        </w:rPr>
        <w:t xml:space="preserve">Alice- Newsletter</w:t>
      </w:r>
    </w:p>
    <w:p w:rsidR="00000000" w:rsidDel="00000000" w:rsidP="00000000" w:rsidRDefault="00000000" w:rsidRPr="00000000" w14:paraId="00000031">
      <w:pPr>
        <w:rPr>
          <w:color w:val="ff0000"/>
        </w:rPr>
      </w:pPr>
      <w:r w:rsidDel="00000000" w:rsidR="00000000" w:rsidRPr="00000000">
        <w:rPr>
          <w:color w:val="ff0000"/>
          <w:rtl w:val="0"/>
        </w:rPr>
        <w:t xml:space="preserve">Leslie- Help as needed</w:t>
      </w:r>
    </w:p>
    <w:p w:rsidR="00000000" w:rsidDel="00000000" w:rsidP="00000000" w:rsidRDefault="00000000" w:rsidRPr="00000000" w14:paraId="00000032">
      <w:pPr>
        <w:rPr>
          <w:color w:val="ff0000"/>
        </w:rPr>
      </w:pPr>
      <w:r w:rsidDel="00000000" w:rsidR="00000000" w:rsidRPr="00000000">
        <w:rPr>
          <w:color w:val="ff0000"/>
          <w:rtl w:val="0"/>
        </w:rPr>
        <w:t xml:space="preserve">Anna- Help as needed</w:t>
      </w:r>
    </w:p>
    <w:p w:rsidR="00000000" w:rsidDel="00000000" w:rsidP="00000000" w:rsidRDefault="00000000" w:rsidRPr="00000000" w14:paraId="00000033">
      <w:pPr>
        <w:rPr>
          <w:color w:val="ff0000"/>
        </w:rPr>
      </w:pPr>
      <w:r w:rsidDel="00000000" w:rsidR="00000000" w:rsidRPr="00000000">
        <w:rPr>
          <w:color w:val="ff0000"/>
          <w:rtl w:val="0"/>
        </w:rPr>
        <w:t xml:space="preserve">Charmaine- Help as needed</w:t>
      </w:r>
    </w:p>
    <w:p w:rsidR="00000000" w:rsidDel="00000000" w:rsidP="00000000" w:rsidRDefault="00000000" w:rsidRPr="00000000" w14:paraId="00000034">
      <w:pPr>
        <w:rPr>
          <w:color w:val="ff0000"/>
        </w:rPr>
      </w:pPr>
      <w:r w:rsidDel="00000000" w:rsidR="00000000" w:rsidRPr="00000000">
        <w:rPr>
          <w:color w:val="ff0000"/>
          <w:rtl w:val="0"/>
        </w:rPr>
        <w:t xml:space="preserve">Kevin- Help as needed</w:t>
      </w:r>
    </w:p>
    <w:p w:rsidR="00000000" w:rsidDel="00000000" w:rsidP="00000000" w:rsidRDefault="00000000" w:rsidRPr="00000000" w14:paraId="00000035">
      <w:pPr>
        <w:rPr>
          <w:color w:val="ff0000"/>
        </w:rPr>
      </w:pPr>
      <w:r w:rsidDel="00000000" w:rsidR="00000000" w:rsidRPr="00000000">
        <w:rPr>
          <w:color w:val="ff0000"/>
          <w:rtl w:val="0"/>
        </w:rPr>
        <w:t xml:space="preserve">Nick-Help as needed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